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A50" w:rsidRDefault="004C4568" w:rsidP="004C4568">
      <w:pPr>
        <w:spacing w:after="0" w:line="240" w:lineRule="auto"/>
        <w:rPr>
          <w:lang w:val="sr-Cyrl-RS"/>
        </w:rPr>
      </w:pPr>
      <w:r>
        <w:rPr>
          <w:lang w:val="sr-Cyrl-RS"/>
        </w:rPr>
        <w:t>Апотека „Ужице“</w:t>
      </w:r>
    </w:p>
    <w:p w:rsidR="004C4568" w:rsidRDefault="004C4568" w:rsidP="004C4568">
      <w:pPr>
        <w:spacing w:after="0" w:line="240" w:lineRule="auto"/>
        <w:rPr>
          <w:lang w:val="sr-Cyrl-RS"/>
        </w:rPr>
      </w:pPr>
      <w:r>
        <w:rPr>
          <w:lang w:val="sr-Cyrl-RS"/>
        </w:rPr>
        <w:t>Број:0303/</w:t>
      </w:r>
      <w:r w:rsidR="00105F96">
        <w:rPr>
          <w:lang w:val="sr-Cyrl-RS"/>
        </w:rPr>
        <w:t>22-540</w:t>
      </w:r>
    </w:p>
    <w:p w:rsidR="004C4568" w:rsidRDefault="004C4568" w:rsidP="004C4568">
      <w:pPr>
        <w:spacing w:after="0" w:line="240" w:lineRule="auto"/>
        <w:rPr>
          <w:lang w:val="sr-Cyrl-RS"/>
        </w:rPr>
      </w:pPr>
      <w:r>
        <w:rPr>
          <w:lang w:val="sr-Cyrl-RS"/>
        </w:rPr>
        <w:t>27.03.2015.године</w:t>
      </w:r>
    </w:p>
    <w:p w:rsidR="004C4568" w:rsidRDefault="004C4568" w:rsidP="004C4568">
      <w:pPr>
        <w:spacing w:after="0" w:line="240" w:lineRule="auto"/>
        <w:rPr>
          <w:lang w:val="sr-Cyrl-RS"/>
        </w:rPr>
      </w:pPr>
    </w:p>
    <w:p w:rsidR="004C4568" w:rsidRDefault="004C4568" w:rsidP="004C4568">
      <w:pPr>
        <w:spacing w:after="0" w:line="240" w:lineRule="auto"/>
        <w:rPr>
          <w:lang w:val="sr-Cyrl-RS"/>
        </w:rPr>
      </w:pPr>
    </w:p>
    <w:p w:rsidR="004C4568" w:rsidRDefault="004C4568" w:rsidP="004C4568">
      <w:pPr>
        <w:spacing w:after="0" w:line="240" w:lineRule="auto"/>
        <w:rPr>
          <w:lang w:val="sr-Cyrl-RS"/>
        </w:rPr>
      </w:pPr>
      <w:r>
        <w:rPr>
          <w:lang w:val="sr-Cyrl-RS"/>
        </w:rPr>
        <w:tab/>
        <w:t>На основу члана 115. став 2. Закона о јавним набавкама(Сл. Гласник РС бр. 124/2012), директор Апотеке „Ужице“доноси:</w:t>
      </w:r>
    </w:p>
    <w:p w:rsidR="004C4568" w:rsidRDefault="004C4568" w:rsidP="004C4568">
      <w:pPr>
        <w:spacing w:after="0" w:line="240" w:lineRule="auto"/>
        <w:rPr>
          <w:lang w:val="sr-Cyrl-RS"/>
        </w:rPr>
      </w:pPr>
    </w:p>
    <w:p w:rsidR="004C4568" w:rsidRDefault="004C4568" w:rsidP="004C4568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ОДЛУКУ О ИЗМЕНИ УГОВОРА</w:t>
      </w:r>
    </w:p>
    <w:p w:rsidR="004C4568" w:rsidRDefault="004C4568" w:rsidP="004C4568">
      <w:pPr>
        <w:spacing w:after="0" w:line="240" w:lineRule="auto"/>
        <w:ind w:firstLine="708"/>
        <w:rPr>
          <w:lang w:val="sr-Cyrl-RS"/>
        </w:rPr>
      </w:pPr>
      <w:r>
        <w:rPr>
          <w:lang w:val="sr-Cyrl-RS"/>
        </w:rPr>
        <w:t>Јавне набавке услуга закупа,</w:t>
      </w:r>
      <w:r w:rsidRPr="004C4568">
        <w:rPr>
          <w:rFonts w:cs="Mangal"/>
          <w:kern w:val="1"/>
          <w:lang w:val="sr-Cyrl-RS" w:eastAsia="hi-IN" w:bidi="hi-IN"/>
        </w:rPr>
        <w:t xml:space="preserve"> </w:t>
      </w:r>
      <w:r>
        <w:rPr>
          <w:rFonts w:cs="Mangal"/>
          <w:kern w:val="1"/>
          <w:lang w:val="sr-Cyrl-RS" w:eastAsia="hi-IN" w:bidi="hi-IN"/>
        </w:rPr>
        <w:t>7021000 услуге давања сопствених некретнина у најам или закуп према  Општем речнику јавних набавки</w:t>
      </w:r>
      <w:r w:rsidR="0034027C">
        <w:rPr>
          <w:rFonts w:cs="Mangal"/>
          <w:kern w:val="1"/>
          <w:lang w:val="sr-Cyrl-RS" w:eastAsia="hi-IN" w:bidi="hi-IN"/>
        </w:rPr>
        <w:t xml:space="preserve">, </w:t>
      </w:r>
      <w:r>
        <w:rPr>
          <w:rFonts w:cs="Mangal"/>
          <w:kern w:val="1"/>
          <w:lang w:val="sr-Cyrl-RS" w:eastAsia="hi-IN" w:bidi="hi-IN"/>
        </w:rPr>
        <w:t>број 9/14.</w:t>
      </w:r>
      <w:r>
        <w:rPr>
          <w:lang w:val="sr-Cyrl-RS"/>
        </w:rPr>
        <w:t xml:space="preserve"> </w:t>
      </w:r>
    </w:p>
    <w:p w:rsidR="004C4568" w:rsidRDefault="004C4568" w:rsidP="004C4568">
      <w:pPr>
        <w:spacing w:after="0" w:line="240" w:lineRule="auto"/>
        <w:ind w:firstLine="708"/>
        <w:rPr>
          <w:lang w:val="sr-Cyrl-RS"/>
        </w:rPr>
      </w:pPr>
    </w:p>
    <w:p w:rsidR="004C4568" w:rsidRDefault="004C4568" w:rsidP="004C4568">
      <w:pPr>
        <w:jc w:val="both"/>
        <w:rPr>
          <w:lang w:val="sr-Cyrl-RS"/>
        </w:rPr>
      </w:pPr>
      <w:r>
        <w:rPr>
          <w:b/>
          <w:bCs/>
          <w:lang w:val="sr-Cyrl-RS"/>
        </w:rPr>
        <w:t>Назив и адреса наручиоца-пословно име:</w:t>
      </w:r>
      <w:r>
        <w:rPr>
          <w:lang w:val="sr-Cyrl-RS"/>
        </w:rPr>
        <w:t xml:space="preserve"> Апотека “Ужице”, Ужице, ул. Димитрија Туцовића 43.</w:t>
      </w:r>
    </w:p>
    <w:p w:rsidR="004C4568" w:rsidRDefault="004C4568" w:rsidP="004C4568">
      <w:pPr>
        <w:jc w:val="both"/>
        <w:rPr>
          <w:rFonts w:cs="Mangal"/>
          <w:kern w:val="1"/>
          <w:lang w:val="sr-Cyrl-RS" w:eastAsia="hi-IN" w:bidi="hi-IN"/>
        </w:rPr>
      </w:pPr>
      <w:r>
        <w:rPr>
          <w:b/>
          <w:bCs/>
          <w:lang w:val="sr-Cyrl-CS"/>
        </w:rPr>
        <w:t xml:space="preserve">Предмет јавне набавке, </w:t>
      </w:r>
      <w:r>
        <w:rPr>
          <w:b/>
          <w:bCs/>
          <w:lang w:val="sr-Cyrl-RS"/>
        </w:rPr>
        <w:t>назив и ознаку из општег речника набавке:</w:t>
      </w:r>
      <w:r>
        <w:rPr>
          <w:lang w:val="sr-Cyrl-RS"/>
        </w:rPr>
        <w:t xml:space="preserve"> набавка услуга закупа,</w:t>
      </w:r>
      <w:r>
        <w:rPr>
          <w:rFonts w:cs="Mangal"/>
          <w:kern w:val="1"/>
          <w:lang w:val="sr-Cyrl-RS" w:eastAsia="hi-IN" w:bidi="hi-IN"/>
        </w:rPr>
        <w:t xml:space="preserve"> 7021000 услуге давања сопствених некретнина у најам или закуп према  Општем речнику јавних набавки</w:t>
      </w:r>
      <w:r w:rsidR="00CA556C">
        <w:rPr>
          <w:rFonts w:cs="Mangal"/>
          <w:kern w:val="1"/>
          <w:lang w:val="sr-Cyrl-RS" w:eastAsia="hi-IN" w:bidi="hi-IN"/>
        </w:rPr>
        <w:t>.</w:t>
      </w:r>
    </w:p>
    <w:p w:rsidR="004C4568" w:rsidRDefault="00453D55" w:rsidP="004C4568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cs="Mangal"/>
          <w:kern w:val="1"/>
          <w:lang w:val="sr-Cyrl-RS" w:eastAsia="hi-IN" w:bidi="hi-IN"/>
        </w:rPr>
        <w:t>Првобитни и</w:t>
      </w:r>
      <w:r w:rsidR="004C4568">
        <w:rPr>
          <w:rFonts w:cs="Mangal"/>
          <w:kern w:val="1"/>
          <w:lang w:val="sr-Cyrl-RS" w:eastAsia="hi-IN" w:bidi="hi-IN"/>
        </w:rPr>
        <w:t>звршилац услуге</w:t>
      </w:r>
      <w:r w:rsidR="00BA64ED">
        <w:rPr>
          <w:rFonts w:cs="Mangal"/>
          <w:kern w:val="1"/>
          <w:lang w:val="sr-Cyrl-RS" w:eastAsia="hi-IN" w:bidi="hi-IN"/>
        </w:rPr>
        <w:t>(Закуподавац)</w:t>
      </w:r>
      <w:r w:rsidR="004C4568">
        <w:rPr>
          <w:rFonts w:cs="Mangal"/>
          <w:kern w:val="1"/>
          <w:lang w:val="sr-Cyrl-RS" w:eastAsia="hi-IN" w:bidi="hi-IN"/>
        </w:rPr>
        <w:t xml:space="preserve">: </w:t>
      </w:r>
      <w:r w:rsidR="004C4568">
        <w:rPr>
          <w:rFonts w:ascii="Times New Roman" w:hAnsi="Times New Roman"/>
          <w:sz w:val="24"/>
          <w:szCs w:val="24"/>
          <w:lang w:val="sr-Cyrl-CS"/>
        </w:rPr>
        <w:t>„АМ Трготранс 08“ д.о.о изУжица УлПекарска 1 Мат. Бр. 20480483 ПИБ бр 105874405 Тек. рач. бр. 155-14488-02 кога заступа Милован Дужанић</w:t>
      </w:r>
      <w:r w:rsidR="00CA556C">
        <w:rPr>
          <w:rFonts w:ascii="Times New Roman" w:hAnsi="Times New Roman"/>
          <w:sz w:val="24"/>
          <w:szCs w:val="24"/>
          <w:lang w:val="sr-Cyrl-CS"/>
        </w:rPr>
        <w:t xml:space="preserve"> за пословни простор у Ужицу, улица Немањина 68. </w:t>
      </w:r>
    </w:p>
    <w:p w:rsidR="00453D55" w:rsidRDefault="00453D55" w:rsidP="004C4568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Измењени извршилац услуге</w:t>
      </w:r>
      <w:r w:rsidR="00BA64ED">
        <w:rPr>
          <w:rFonts w:ascii="Times New Roman" w:hAnsi="Times New Roman"/>
          <w:sz w:val="24"/>
          <w:szCs w:val="24"/>
          <w:lang w:val="sr-Cyrl-CS"/>
        </w:rPr>
        <w:t>(Закуподавац)</w:t>
      </w:r>
      <w:r>
        <w:rPr>
          <w:rFonts w:ascii="Times New Roman" w:hAnsi="Times New Roman"/>
          <w:sz w:val="24"/>
          <w:szCs w:val="24"/>
          <w:lang w:val="sr-Cyrl-CS"/>
        </w:rPr>
        <w:t>:</w:t>
      </w:r>
      <w:r w:rsidR="00CA556C">
        <w:rPr>
          <w:rFonts w:ascii="Times New Roman" w:hAnsi="Times New Roman"/>
          <w:sz w:val="24"/>
          <w:szCs w:val="24"/>
          <w:lang w:val="sr-Cyrl-CS"/>
        </w:rPr>
        <w:t xml:space="preserve"> Александар В.Секулић са седиштем у Ужицу, улица Бела Земља бб, ЈМБГ 1710976793014; Текући рачун број 155600018028530175 Чачанска банка.</w:t>
      </w:r>
    </w:p>
    <w:p w:rsidR="004C4568" w:rsidRDefault="004C4568" w:rsidP="004C4568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Уговор број: 0303/17-540 од 27.05.2014 године</w:t>
      </w:r>
    </w:p>
    <w:p w:rsidR="004C4568" w:rsidRDefault="00453D55" w:rsidP="004C4568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Вредност уговора</w:t>
      </w:r>
      <w:r w:rsidR="00E00250">
        <w:rPr>
          <w:rFonts w:ascii="Times New Roman" w:hAnsi="Times New Roman"/>
          <w:sz w:val="24"/>
          <w:szCs w:val="24"/>
          <w:lang w:val="sr-Cyrl-CS"/>
        </w:rPr>
        <w:t>:348.000,00 динара (без ПДВ-а)</w:t>
      </w:r>
    </w:p>
    <w:p w:rsidR="00E00250" w:rsidRDefault="00E00250" w:rsidP="004C4568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Уговорени рок за извршење уговора: 12 месеци од дана потписивања уговора.</w:t>
      </w:r>
    </w:p>
    <w:p w:rsidR="00E00250" w:rsidRDefault="00E00250" w:rsidP="00E00250">
      <w:pPr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Образложење:</w:t>
      </w:r>
    </w:p>
    <w:p w:rsidR="00E00250" w:rsidRDefault="00E00250" w:rsidP="00E61007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Наручилац је дана 29.априла.2014 године донео одлуку о покретању поступка јавне набавке преговљарачки поступак без објављивања позива за достављање понуда број 9/14 –Закупи пословног простора. За наведену јавну набавку Наручилац је објавио обавештење о покретању преговарачког поступка и конкурсну документацију на Порталу јавних набавки и интербет страници Наручиоца.</w:t>
      </w:r>
    </w:p>
    <w:p w:rsidR="00E00250" w:rsidRDefault="00E00250" w:rsidP="00E00250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Објективни разлози за измену уговора:</w:t>
      </w:r>
    </w:p>
    <w:p w:rsidR="00C41983" w:rsidRDefault="00C41983" w:rsidP="00C41983">
      <w:pPr>
        <w:pStyle w:val="Heading2"/>
        <w:numPr>
          <w:ilvl w:val="1"/>
          <w:numId w:val="1"/>
        </w:numPr>
        <w:ind w:left="576"/>
        <w:jc w:val="both"/>
        <w:rPr>
          <w:b w:val="0"/>
          <w:lang w:val="sr-Latn-CS"/>
        </w:rPr>
      </w:pPr>
      <w:r>
        <w:rPr>
          <w:b w:val="0"/>
          <w:lang w:val="sr-Cyrl-RS"/>
        </w:rPr>
        <w:t>Како, сходно одредбама члана</w:t>
      </w:r>
      <w:r>
        <w:rPr>
          <w:b w:val="0"/>
          <w:lang w:val="sr-Latn-CS"/>
        </w:rPr>
        <w:t xml:space="preserve"> 591. </w:t>
      </w:r>
      <w:r>
        <w:rPr>
          <w:b w:val="0"/>
          <w:lang w:val="sr-Cyrl-RS"/>
        </w:rPr>
        <w:t>Закона о облигационим односима</w:t>
      </w:r>
      <w:r>
        <w:rPr>
          <w:b w:val="0"/>
          <w:lang w:val="sr-Latn-CS"/>
        </w:rPr>
        <w:t>("</w:t>
      </w:r>
      <w:r>
        <w:rPr>
          <w:b w:val="0"/>
          <w:lang w:val="sr-Cyrl-RS"/>
        </w:rPr>
        <w:t>Сл</w:t>
      </w:r>
      <w:r>
        <w:rPr>
          <w:b w:val="0"/>
          <w:lang w:val="sr-Latn-CS"/>
        </w:rPr>
        <w:t xml:space="preserve">. </w:t>
      </w:r>
      <w:r>
        <w:rPr>
          <w:b w:val="0"/>
          <w:lang w:val="sr-Cyrl-RS"/>
        </w:rPr>
        <w:t>лист</w:t>
      </w:r>
      <w:r>
        <w:rPr>
          <w:b w:val="0"/>
          <w:lang w:val="sr-Latn-CS"/>
        </w:rPr>
        <w:t xml:space="preserve"> </w:t>
      </w:r>
      <w:r>
        <w:rPr>
          <w:b w:val="0"/>
          <w:lang w:val="sr-Cyrl-RS"/>
        </w:rPr>
        <w:t>СФРЈ</w:t>
      </w:r>
      <w:r>
        <w:rPr>
          <w:b w:val="0"/>
          <w:lang w:val="sr-Latn-CS"/>
        </w:rPr>
        <w:t xml:space="preserve">", </w:t>
      </w:r>
      <w:r>
        <w:rPr>
          <w:b w:val="0"/>
          <w:lang w:val="sr-Cyrl-RS"/>
        </w:rPr>
        <w:t>бр</w:t>
      </w:r>
      <w:r>
        <w:rPr>
          <w:b w:val="0"/>
          <w:lang w:val="sr-Latn-CS"/>
        </w:rPr>
        <w:t>. 29/78, 39/85, 45/89 - o</w:t>
      </w:r>
      <w:r>
        <w:rPr>
          <w:b w:val="0"/>
          <w:lang w:val="sr-Cyrl-RS"/>
        </w:rPr>
        <w:t>длука</w:t>
      </w:r>
      <w:r>
        <w:rPr>
          <w:b w:val="0"/>
          <w:lang w:val="sr-Latn-CS"/>
        </w:rPr>
        <w:t xml:space="preserve"> </w:t>
      </w:r>
      <w:r>
        <w:rPr>
          <w:b w:val="0"/>
          <w:lang w:val="sr-Cyrl-RS"/>
        </w:rPr>
        <w:t>УСЈ</w:t>
      </w:r>
      <w:r>
        <w:rPr>
          <w:b w:val="0"/>
          <w:lang w:val="sr-Latn-CS"/>
        </w:rPr>
        <w:t xml:space="preserve"> i 57/89, "</w:t>
      </w:r>
      <w:r>
        <w:rPr>
          <w:b w:val="0"/>
          <w:lang w:val="sr-Cyrl-RS"/>
        </w:rPr>
        <w:t>Сл</w:t>
      </w:r>
      <w:r>
        <w:rPr>
          <w:b w:val="0"/>
          <w:lang w:val="sr-Latn-CS"/>
        </w:rPr>
        <w:t xml:space="preserve">. </w:t>
      </w:r>
      <w:r>
        <w:rPr>
          <w:b w:val="0"/>
          <w:lang w:val="sr-Cyrl-RS"/>
        </w:rPr>
        <w:t>лист</w:t>
      </w:r>
      <w:r>
        <w:rPr>
          <w:b w:val="0"/>
          <w:lang w:val="sr-Latn-CS"/>
        </w:rPr>
        <w:t xml:space="preserve"> </w:t>
      </w:r>
      <w:r>
        <w:rPr>
          <w:b w:val="0"/>
          <w:lang w:val="sr-Cyrl-RS"/>
        </w:rPr>
        <w:t>СРЈ</w:t>
      </w:r>
      <w:r>
        <w:rPr>
          <w:b w:val="0"/>
          <w:lang w:val="sr-Latn-CS"/>
        </w:rPr>
        <w:t>", br. 31/93 i "</w:t>
      </w:r>
      <w:r>
        <w:rPr>
          <w:b w:val="0"/>
          <w:lang w:val="sr-Cyrl-RS"/>
        </w:rPr>
        <w:t>Сл</w:t>
      </w:r>
      <w:r>
        <w:rPr>
          <w:b w:val="0"/>
          <w:lang w:val="sr-Latn-CS"/>
        </w:rPr>
        <w:t xml:space="preserve">. </w:t>
      </w:r>
      <w:r>
        <w:rPr>
          <w:b w:val="0"/>
          <w:lang w:val="sr-Cyrl-RS"/>
        </w:rPr>
        <w:t>лист</w:t>
      </w:r>
      <w:r>
        <w:rPr>
          <w:b w:val="0"/>
          <w:lang w:val="sr-Latn-CS"/>
        </w:rPr>
        <w:t xml:space="preserve"> </w:t>
      </w:r>
      <w:r>
        <w:rPr>
          <w:b w:val="0"/>
          <w:lang w:val="sr-Cyrl-RS"/>
        </w:rPr>
        <w:t>СЦГ</w:t>
      </w:r>
      <w:r>
        <w:rPr>
          <w:b w:val="0"/>
          <w:lang w:val="sr-Latn-CS"/>
        </w:rPr>
        <w:t xml:space="preserve">", </w:t>
      </w:r>
      <w:r>
        <w:rPr>
          <w:b w:val="0"/>
          <w:lang w:val="sr-Cyrl-RS"/>
        </w:rPr>
        <w:t>бр</w:t>
      </w:r>
      <w:r>
        <w:rPr>
          <w:b w:val="0"/>
          <w:lang w:val="sr-Latn-CS"/>
        </w:rPr>
        <w:t xml:space="preserve">. 1/2003 – </w:t>
      </w:r>
      <w:r>
        <w:rPr>
          <w:b w:val="0"/>
          <w:lang w:val="sr-Cyrl-RS"/>
        </w:rPr>
        <w:t>Уставна повеља</w:t>
      </w:r>
      <w:r>
        <w:rPr>
          <w:b w:val="0"/>
          <w:lang w:val="sr-Latn-CS"/>
        </w:rPr>
        <w:t xml:space="preserve">) </w:t>
      </w:r>
      <w:r>
        <w:rPr>
          <w:b w:val="0"/>
          <w:lang w:val="sr-Cyrl-RS"/>
        </w:rPr>
        <w:t>прибавилац</w:t>
      </w:r>
      <w:r>
        <w:rPr>
          <w:b w:val="0"/>
          <w:lang w:val="sr-Latn-CS"/>
        </w:rPr>
        <w:t xml:space="preserve"> (</w:t>
      </w:r>
      <w:r w:rsidR="002F3F2F">
        <w:rPr>
          <w:b w:val="0"/>
          <w:lang w:val="sr-Cyrl-RS"/>
        </w:rPr>
        <w:t>сти</w:t>
      </w:r>
      <w:r>
        <w:rPr>
          <w:b w:val="0"/>
          <w:lang w:val="sr-Cyrl-RS"/>
        </w:rPr>
        <w:t>цалац</w:t>
      </w:r>
      <w:r>
        <w:rPr>
          <w:b w:val="0"/>
          <w:lang w:val="sr-Latn-CS"/>
        </w:rPr>
        <w:t>)</w:t>
      </w:r>
      <w:r>
        <w:rPr>
          <w:b w:val="0"/>
          <w:lang w:val="sr-Cyrl-RS"/>
        </w:rPr>
        <w:t xml:space="preserve"> купац закупљеног</w:t>
      </w:r>
      <w:r>
        <w:rPr>
          <w:b w:val="0"/>
          <w:lang w:val="sr-Latn-CS"/>
        </w:rPr>
        <w:t xml:space="preserve"> </w:t>
      </w:r>
      <w:r>
        <w:rPr>
          <w:b w:val="0"/>
          <w:lang w:val="sr-Cyrl-RS"/>
        </w:rPr>
        <w:t>пословниг простора ступа на место</w:t>
      </w:r>
      <w:r>
        <w:rPr>
          <w:b w:val="0"/>
          <w:lang w:val="sr-Latn-CS"/>
        </w:rPr>
        <w:t xml:space="preserve"> </w:t>
      </w:r>
      <w:r>
        <w:rPr>
          <w:b w:val="0"/>
          <w:lang w:val="sr-Cyrl-RS"/>
        </w:rPr>
        <w:t>закуподавца</w:t>
      </w:r>
      <w:r>
        <w:rPr>
          <w:b w:val="0"/>
          <w:lang w:val="sr-Latn-CS"/>
        </w:rPr>
        <w:t xml:space="preserve"> </w:t>
      </w:r>
      <w:r>
        <w:rPr>
          <w:b w:val="0"/>
          <w:lang w:val="sr-Cyrl-RS"/>
        </w:rPr>
        <w:t>са свим правима и обавезама из уговора о закупу</w:t>
      </w:r>
      <w:r>
        <w:rPr>
          <w:b w:val="0"/>
          <w:lang w:val="sr-Latn-CS"/>
        </w:rPr>
        <w:t xml:space="preserve"> </w:t>
      </w:r>
      <w:r>
        <w:rPr>
          <w:b w:val="0"/>
          <w:lang w:val="sr-Cyrl-RS"/>
        </w:rPr>
        <w:t>који је закупац</w:t>
      </w:r>
      <w:r>
        <w:rPr>
          <w:b w:val="0"/>
          <w:lang w:val="sr-Latn-CS"/>
        </w:rPr>
        <w:t xml:space="preserve"> </w:t>
      </w:r>
      <w:r>
        <w:rPr>
          <w:b w:val="0"/>
          <w:lang w:val="sr-Cyrl-RS"/>
        </w:rPr>
        <w:t xml:space="preserve">закључио са ранијим власником, </w:t>
      </w:r>
      <w:r w:rsidR="00BA64ED">
        <w:rPr>
          <w:b w:val="0"/>
          <w:lang w:val="sr-Cyrl-RS"/>
        </w:rPr>
        <w:t>то је</w:t>
      </w:r>
      <w:r>
        <w:rPr>
          <w:b w:val="0"/>
          <w:lang w:val="sr-Cyrl-RS"/>
        </w:rPr>
        <w:t xml:space="preserve"> у том смислу, а на основу уговора о преносу удела привредног друштва ОПУ:439/20</w:t>
      </w:r>
      <w:r w:rsidR="002F3F2F">
        <w:rPr>
          <w:b w:val="0"/>
          <w:lang w:val="sr-Cyrl-RS"/>
        </w:rPr>
        <w:t xml:space="preserve">14 измењен Уговор о закупу пословног </w:t>
      </w:r>
      <w:bookmarkStart w:id="0" w:name="_GoBack"/>
      <w:bookmarkEnd w:id="0"/>
      <w:r>
        <w:rPr>
          <w:b w:val="0"/>
          <w:lang w:val="sr-Cyrl-RS"/>
        </w:rPr>
        <w:t>простора у делу извршилац услуге</w:t>
      </w:r>
      <w:r w:rsidR="00BA64ED">
        <w:rPr>
          <w:b w:val="0"/>
          <w:lang w:val="sr-Cyrl-RS"/>
        </w:rPr>
        <w:t>-Закуподавац</w:t>
      </w:r>
      <w:r>
        <w:rPr>
          <w:b w:val="0"/>
          <w:lang w:val="sr-Cyrl-RS"/>
        </w:rPr>
        <w:t xml:space="preserve">. </w:t>
      </w:r>
    </w:p>
    <w:p w:rsidR="00C41983" w:rsidRDefault="00C41983" w:rsidP="00C41983">
      <w:pPr>
        <w:ind w:left="576" w:hanging="576"/>
        <w:jc w:val="both"/>
        <w:rPr>
          <w:lang w:val="en-US"/>
        </w:rPr>
      </w:pPr>
    </w:p>
    <w:p w:rsidR="00CA556C" w:rsidRDefault="00CA556C" w:rsidP="00E61007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Диреиктор,</w:t>
      </w:r>
    </w:p>
    <w:p w:rsidR="00CA556C" w:rsidRPr="00E61007" w:rsidRDefault="00CA556C" w:rsidP="00E61007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Дипл.фарм. Катарина Николић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</w:t>
      </w:r>
    </w:p>
    <w:p w:rsidR="00E00250" w:rsidRDefault="00E00250" w:rsidP="00E00250"/>
    <w:p w:rsidR="004C4568" w:rsidRDefault="00CA556C" w:rsidP="004C4568">
      <w:pPr>
        <w:spacing w:after="0" w:line="240" w:lineRule="auto"/>
        <w:ind w:firstLine="708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</w:t>
      </w:r>
    </w:p>
    <w:p w:rsidR="004C4568" w:rsidRPr="004C4568" w:rsidRDefault="004C4568" w:rsidP="004C4568">
      <w:pPr>
        <w:spacing w:after="0" w:line="240" w:lineRule="auto"/>
        <w:jc w:val="center"/>
        <w:rPr>
          <w:lang w:val="sr-Cyrl-RS"/>
        </w:rPr>
      </w:pPr>
    </w:p>
    <w:sectPr w:rsidR="004C4568" w:rsidRPr="004C4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115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129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158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72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87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01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16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2304" w:hanging="1584"/>
      </w:pPr>
    </w:lvl>
  </w:abstractNum>
  <w:abstractNum w:abstractNumId="1">
    <w:nsid w:val="60782CB3"/>
    <w:multiLevelType w:val="multilevel"/>
    <w:tmpl w:val="2AE85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68"/>
    <w:rsid w:val="00105F96"/>
    <w:rsid w:val="00213114"/>
    <w:rsid w:val="002F3F2F"/>
    <w:rsid w:val="0034027C"/>
    <w:rsid w:val="003D1B54"/>
    <w:rsid w:val="00453D55"/>
    <w:rsid w:val="004A717D"/>
    <w:rsid w:val="004C4568"/>
    <w:rsid w:val="00A036FD"/>
    <w:rsid w:val="00A149DC"/>
    <w:rsid w:val="00BA64ED"/>
    <w:rsid w:val="00C41983"/>
    <w:rsid w:val="00CA556C"/>
    <w:rsid w:val="00E00250"/>
    <w:rsid w:val="00E6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C4571-1989-4E8E-9034-D2358D82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C41983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4"/>
      <w:lang w:val="sl-SI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98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C41983"/>
    <w:rPr>
      <w:rFonts w:ascii="Times New Roman" w:eastAsia="Times New Roman" w:hAnsi="Times New Roman" w:cs="Times New Roman"/>
      <w:b/>
      <w:szCs w:val="24"/>
      <w:lang w:val="sl-SI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8</cp:revision>
  <cp:lastPrinted>2015-03-30T08:49:00Z</cp:lastPrinted>
  <dcterms:created xsi:type="dcterms:W3CDTF">2015-03-27T08:49:00Z</dcterms:created>
  <dcterms:modified xsi:type="dcterms:W3CDTF">2015-03-30T08:50:00Z</dcterms:modified>
</cp:coreProperties>
</file>